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57" w:rsidRDefault="00007057" w:rsidP="00007057">
      <w:pPr>
        <w:pStyle w:val="Default"/>
        <w:framePr w:w="2331" w:wrap="auto" w:vAnchor="page" w:hAnchor="page" w:x="621" w:y="364"/>
      </w:pPr>
    </w:p>
    <w:p w:rsidR="00007057" w:rsidRDefault="00007057" w:rsidP="0000705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2205354</wp:posOffset>
            </wp:positionH>
            <wp:positionV relativeFrom="paragraph">
              <wp:posOffset>562</wp:posOffset>
            </wp:positionV>
            <wp:extent cx="1762125" cy="1591383"/>
            <wp:effectExtent l="0" t="0" r="0" b="8890"/>
            <wp:wrapTight wrapText="bothSides">
              <wp:wrapPolygon edited="0">
                <wp:start x="0" y="0"/>
                <wp:lineTo x="0" y="21462"/>
                <wp:lineTo x="21250" y="21462"/>
                <wp:lineTo x="2125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80" cy="160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057" w:rsidRDefault="00007057" w:rsidP="00007057"/>
    <w:p w:rsidR="00007057" w:rsidRDefault="00007057" w:rsidP="00007057"/>
    <w:p w:rsidR="00007057" w:rsidRDefault="00007057" w:rsidP="00007057"/>
    <w:p w:rsidR="00007057" w:rsidRDefault="00007057" w:rsidP="00007057"/>
    <w:p w:rsidR="00007057" w:rsidRDefault="00007057" w:rsidP="00007057"/>
    <w:p w:rsidR="00007057" w:rsidRDefault="00007057" w:rsidP="00007057"/>
    <w:p w:rsidR="00007057" w:rsidRDefault="00007057" w:rsidP="00007057"/>
    <w:p w:rsidR="00007057" w:rsidRDefault="00007057" w:rsidP="00007057"/>
    <w:p w:rsidR="00007057" w:rsidRDefault="00007057" w:rsidP="00007057"/>
    <w:p w:rsidR="00007057" w:rsidRPr="00007057" w:rsidRDefault="00007057" w:rsidP="00007057">
      <w:pPr>
        <w:rPr>
          <w:u w:val="single"/>
        </w:rPr>
      </w:pPr>
    </w:p>
    <w:p w:rsidR="00007057" w:rsidRDefault="00007057" w:rsidP="000C3AB8">
      <w:pPr>
        <w:jc w:val="center"/>
        <w:rPr>
          <w:u w:val="single"/>
        </w:rPr>
      </w:pPr>
      <w:bookmarkStart w:id="0" w:name="_GoBack"/>
      <w:r w:rsidRPr="00007057">
        <w:rPr>
          <w:u w:val="single"/>
        </w:rPr>
        <w:t xml:space="preserve">Proposition vid höjning av avelsvärdeklass </w:t>
      </w:r>
      <w:proofErr w:type="spellStart"/>
      <w:r w:rsidRPr="00007057">
        <w:rPr>
          <w:u w:val="single"/>
        </w:rPr>
        <w:t>russton</w:t>
      </w:r>
      <w:proofErr w:type="spellEnd"/>
      <w:r w:rsidRPr="00007057">
        <w:rPr>
          <w:u w:val="single"/>
        </w:rPr>
        <w:t xml:space="preserve"> 2020</w:t>
      </w:r>
    </w:p>
    <w:bookmarkEnd w:id="0"/>
    <w:p w:rsidR="00007057" w:rsidRPr="00007057" w:rsidRDefault="00007057" w:rsidP="00007057">
      <w:pPr>
        <w:rPr>
          <w:u w:val="single"/>
        </w:rPr>
      </w:pPr>
    </w:p>
    <w:p w:rsidR="00007057" w:rsidRDefault="00007057" w:rsidP="00007057">
      <w:pPr>
        <w:numPr>
          <w:ilvl w:val="0"/>
          <w:numId w:val="1"/>
        </w:numPr>
      </w:pPr>
      <w:r>
        <w:t xml:space="preserve">Anmälan skall registreras i Blå Basen, alt anmälas via anmälningsblankett och insändas till Svenska Russavelsföreningen, </w:t>
      </w:r>
      <w:proofErr w:type="spellStart"/>
      <w:r>
        <w:t>Åslunda</w:t>
      </w:r>
      <w:proofErr w:type="spellEnd"/>
      <w:r>
        <w:t xml:space="preserve"> 202, 195 92 Märsta. Anmälningsblankett går också att skanna och skicka via epost till </w:t>
      </w:r>
      <w:hyperlink r:id="rId6" w:history="1">
        <w:r w:rsidRPr="00AB54BF">
          <w:rPr>
            <w:rStyle w:val="Hyperlnk"/>
          </w:rPr>
          <w:t>registrator@gotlandsruss.se</w:t>
        </w:r>
      </w:hyperlink>
      <w:r>
        <w:t>.</w:t>
      </w:r>
    </w:p>
    <w:p w:rsidR="00007057" w:rsidRDefault="00007057" w:rsidP="00007057">
      <w:pPr>
        <w:ind w:left="720"/>
      </w:pPr>
      <w:r>
        <w:t xml:space="preserve">Länk till Internetanmälan: </w:t>
      </w:r>
      <w:r w:rsidRPr="003E729E">
        <w:t>http://www.blabasen.se/sh/anmalan/Anmalan</w:t>
      </w:r>
    </w:p>
    <w:p w:rsidR="00007057" w:rsidRDefault="00007057" w:rsidP="00007057">
      <w:pPr>
        <w:numPr>
          <w:ilvl w:val="0"/>
          <w:numId w:val="1"/>
        </w:numPr>
      </w:pPr>
      <w:r>
        <w:t xml:space="preserve">Anmälningsavgift </w:t>
      </w:r>
      <w:proofErr w:type="gramStart"/>
      <w:r>
        <w:t>350:-</w:t>
      </w:r>
      <w:proofErr w:type="gramEnd"/>
      <w:r>
        <w:t xml:space="preserve"> per sto skall erläggas i samband med anmälan till Svenska Russavelsföreningens pg 693481-4.</w:t>
      </w:r>
    </w:p>
    <w:p w:rsidR="00007057" w:rsidRDefault="00007057" w:rsidP="00007057">
      <w:pPr>
        <w:numPr>
          <w:ilvl w:val="0"/>
          <w:numId w:val="1"/>
        </w:numPr>
      </w:pPr>
      <w:r>
        <w:t>Sista anmälningsdag är 1/9 2020. Anmälan räknas först efter att anmälningsavgift är registrerad.</w:t>
      </w:r>
    </w:p>
    <w:p w:rsidR="00007057" w:rsidRDefault="00007057" w:rsidP="00007057">
      <w:pPr>
        <w:numPr>
          <w:ilvl w:val="0"/>
          <w:numId w:val="1"/>
        </w:numPr>
      </w:pPr>
      <w:r>
        <w:t xml:space="preserve">I de </w:t>
      </w:r>
      <w:proofErr w:type="gramStart"/>
      <w:r>
        <w:t>fall</w:t>
      </w:r>
      <w:proofErr w:type="gramEnd"/>
      <w:r>
        <w:t xml:space="preserve"> åberopade </w:t>
      </w:r>
      <w:proofErr w:type="spellStart"/>
      <w:r>
        <w:t>avkommemeriter</w:t>
      </w:r>
      <w:proofErr w:type="spellEnd"/>
      <w:r>
        <w:t xml:space="preserve"> finns registrerade i Blå Basen alt i Svensk Travsports sportinfo behöver de inte styrkas. Övriga </w:t>
      </w:r>
      <w:proofErr w:type="spellStart"/>
      <w:r>
        <w:t>avkommemeriter</w:t>
      </w:r>
      <w:proofErr w:type="spellEnd"/>
      <w:r>
        <w:t xml:space="preserve"> som inte är tillgängliga den vägen måste styrkas med hjälp av kopia på protokoll eller resultatlistor och insändas till Svenska Russavelsföreningen i samband med anmälan. Adress enligt ovan.</w:t>
      </w:r>
    </w:p>
    <w:p w:rsidR="00007057" w:rsidRDefault="00007057" w:rsidP="00007057">
      <w:pPr>
        <w:numPr>
          <w:ilvl w:val="0"/>
          <w:numId w:val="1"/>
        </w:numPr>
      </w:pPr>
      <w:r>
        <w:t xml:space="preserve">Beslut om avelsvärdeklass kommer att tas av </w:t>
      </w:r>
      <w:proofErr w:type="spellStart"/>
      <w:r>
        <w:t>rasvis</w:t>
      </w:r>
      <w:proofErr w:type="spellEnd"/>
      <w:r>
        <w:t xml:space="preserve"> nämnd. Efter att beslut fattas erhåller hästägare protokoll samt rosett.</w:t>
      </w:r>
    </w:p>
    <w:p w:rsidR="00007057" w:rsidRDefault="00007057" w:rsidP="00007057">
      <w:pPr>
        <w:numPr>
          <w:ilvl w:val="0"/>
          <w:numId w:val="1"/>
        </w:numPr>
      </w:pPr>
      <w:r>
        <w:t>Svenska Russavelsföreningens ”</w:t>
      </w:r>
      <w:proofErr w:type="spellStart"/>
      <w:r>
        <w:t>Storeglemente</w:t>
      </w:r>
      <w:proofErr w:type="spellEnd"/>
      <w:r>
        <w:t xml:space="preserve"> 2020” finns att hämta under fliken ”Dokument” på föreningens hemsida </w:t>
      </w:r>
      <w:hyperlink r:id="rId7" w:history="1">
        <w:r w:rsidRPr="00AB54BF">
          <w:rPr>
            <w:rStyle w:val="Hyperlnk"/>
          </w:rPr>
          <w:t>www.gotlandsruss.se</w:t>
        </w:r>
      </w:hyperlink>
      <w:r>
        <w:t xml:space="preserve">, </w:t>
      </w:r>
    </w:p>
    <w:p w:rsidR="00007057" w:rsidRDefault="00007057" w:rsidP="00007057"/>
    <w:p w:rsidR="00007057" w:rsidRDefault="00007057" w:rsidP="00007057">
      <w:r>
        <w:t>Observera att detta endast gäller fram till 1/9 2020. Efter det hänvisas till visning vid sommarpremiering 2021.</w:t>
      </w:r>
    </w:p>
    <w:p w:rsidR="00A80A09" w:rsidRDefault="00A80A09"/>
    <w:sectPr w:rsidR="00A8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MIC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83B"/>
    <w:multiLevelType w:val="hybridMultilevel"/>
    <w:tmpl w:val="011856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57"/>
    <w:rsid w:val="00007057"/>
    <w:rsid w:val="000C3AB8"/>
    <w:rsid w:val="00A8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3C786-E43B-49AE-B9A2-FD90D399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07057"/>
    <w:rPr>
      <w:color w:val="0000FF"/>
      <w:u w:val="single"/>
    </w:rPr>
  </w:style>
  <w:style w:type="paragraph" w:customStyle="1" w:styleId="Default">
    <w:name w:val="Default"/>
    <w:rsid w:val="00007057"/>
    <w:pPr>
      <w:widowControl w:val="0"/>
      <w:autoSpaceDE w:val="0"/>
      <w:autoSpaceDN w:val="0"/>
      <w:adjustRightInd w:val="0"/>
      <w:spacing w:after="0" w:line="240" w:lineRule="auto"/>
    </w:pPr>
    <w:rPr>
      <w:rFonts w:ascii="GIMICK+TimesNewRoman,Bold" w:eastAsiaTheme="minorEastAsia" w:hAnsi="GIMICK+TimesNewRoman,Bold" w:cs="GIMICK+TimesNewRoman,Bold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tlandsrus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or@gotlandsruss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2</cp:revision>
  <dcterms:created xsi:type="dcterms:W3CDTF">2020-05-11T07:56:00Z</dcterms:created>
  <dcterms:modified xsi:type="dcterms:W3CDTF">2020-05-11T08:00:00Z</dcterms:modified>
</cp:coreProperties>
</file>