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B" w:rsidRDefault="00B61165">
      <w:r>
        <w:t>Motion till Svenska russavelsföreningens stämma</w:t>
      </w:r>
    </w:p>
    <w:p w:rsidR="00B61165" w:rsidRDefault="00B61165"/>
    <w:p w:rsidR="00B61165" w:rsidRDefault="00B61165">
      <w:r>
        <w:t>Svenska Russavelsföreningens Förärvningspris.</w:t>
      </w:r>
    </w:p>
    <w:p w:rsidR="00B61165" w:rsidRDefault="00B61165">
      <w:r>
        <w:t xml:space="preserve">I tidningen Gotlandsrusset har man under flera år kunnat läsa om vad hingst eller sto </w:t>
      </w:r>
      <w:r w:rsidR="009259BD">
        <w:t xml:space="preserve">har för avelsgrunder som krävs för att kunna utses till detta pris. Vad sto respektive hingst ska ha för grunder i aveln. </w:t>
      </w:r>
    </w:p>
    <w:p w:rsidR="009259BD" w:rsidRDefault="009259BD">
      <w:r>
        <w:t>I poängskalan finns poäng från 1 till 7.  Man kan läsa varje poängskala vad som gäller för respektive avkomm</w:t>
      </w:r>
      <w:r w:rsidR="00811FB1">
        <w:t>o</w:t>
      </w:r>
      <w:r>
        <w:t>r. Det är många olika poäng som avkomm</w:t>
      </w:r>
      <w:r w:rsidR="008B2B0C">
        <w:t>o</w:t>
      </w:r>
      <w:r>
        <w:t>r</w:t>
      </w:r>
      <w:r w:rsidR="008B2B0C">
        <w:t xml:space="preserve">na kan dragit nytta av, både placeringar i olika sammanhang på tävlingar och på utställning </w:t>
      </w:r>
      <w:r w:rsidR="00A92212">
        <w:t>osv.</w:t>
      </w:r>
      <w:r w:rsidR="008B2B0C">
        <w:t xml:space="preserve"> </w:t>
      </w:r>
    </w:p>
    <w:p w:rsidR="00811FB1" w:rsidRDefault="00811FB1">
      <w:r>
        <w:t>I de lägsta poängskalorna är det lägre poänger och allt eftersom så är det högre poäng beroende på vad avkommorna har åstadkommit i olika</w:t>
      </w:r>
      <w:r w:rsidR="00A92212">
        <w:t xml:space="preserve"> grad.</w:t>
      </w:r>
    </w:p>
    <w:p w:rsidR="00A92212" w:rsidRDefault="00A92212">
      <w:r>
        <w:t>På låg poängnivå ser man att de russ som går på ridskola på ett</w:t>
      </w:r>
      <w:r w:rsidR="008A0AB8">
        <w:t>,</w:t>
      </w:r>
      <w:r>
        <w:t xml:space="preserve"> respektive tre år</w:t>
      </w:r>
      <w:r w:rsidR="008A0AB8">
        <w:t xml:space="preserve">, </w:t>
      </w:r>
      <w:r>
        <w:t>får låga poäng. Med tanke på vad det innebär att vara ridskoleponny. Att gå många lektioner varje vecka med många olika elever med olika kunskap</w:t>
      </w:r>
      <w:r w:rsidR="00C052A1">
        <w:t>, så måste vi höja och uppvärdera poängen. Ett russ som fungerar år efter år på en ridskola</w:t>
      </w:r>
      <w:r w:rsidR="000A36B1">
        <w:t>,</w:t>
      </w:r>
      <w:r w:rsidR="00C052A1">
        <w:t xml:space="preserve"> så är det </w:t>
      </w:r>
      <w:r w:rsidR="008A0AB8">
        <w:t>ett</w:t>
      </w:r>
      <w:r w:rsidR="00C052A1">
        <w:t xml:space="preserve"> väldig bra </w:t>
      </w:r>
      <w:r w:rsidR="008A0AB8">
        <w:t>och</w:t>
      </w:r>
      <w:r>
        <w:t xml:space="preserve"> </w:t>
      </w:r>
      <w:r w:rsidR="008A0AB8">
        <w:t>arbetskunnigt russ</w:t>
      </w:r>
      <w:r w:rsidR="000A36B1">
        <w:t xml:space="preserve"> med väldigt gott temperament,</w:t>
      </w:r>
      <w:r w:rsidR="008A0AB8">
        <w:t xml:space="preserve"> och har en betydelse</w:t>
      </w:r>
      <w:r w:rsidR="000A36B1">
        <w:t xml:space="preserve"> med</w:t>
      </w:r>
      <w:r w:rsidR="008A0AB8">
        <w:t xml:space="preserve"> bra nedärvda anlag.</w:t>
      </w:r>
      <w:r w:rsidR="0002352B">
        <w:t xml:space="preserve">  </w:t>
      </w:r>
    </w:p>
    <w:p w:rsidR="003F2B26" w:rsidRDefault="00216EAB">
      <w:r>
        <w:t xml:space="preserve">Ett russ som fungerar som ridskoleponny år efter år, innebär att de har bra temperament </w:t>
      </w:r>
      <w:r w:rsidR="000A36B1">
        <w:t xml:space="preserve">som barn och föräldrar uppfattar, </w:t>
      </w:r>
      <w:r>
        <w:t>och blir imponerade av russ och gärna köper ett russ till barnen. Detta är en viktig reklam för gotlandsrusset.</w:t>
      </w:r>
      <w:r w:rsidR="003F2B26">
        <w:t xml:space="preserve"> Dessutom är det barn, föräldrar och ridskolepersonal som kan ge info</w:t>
      </w:r>
      <w:r w:rsidR="008807B7">
        <w:t>rmation</w:t>
      </w:r>
      <w:r w:rsidR="003F2B26">
        <w:t xml:space="preserve"> om hur russet är väldigt pålitligt och tryggt för alla elever.</w:t>
      </w:r>
      <w:r w:rsidR="006A6832">
        <w:t xml:space="preserve"> Ridklubb som är anslutet till Ridsportförbundet kan styrka intyg.</w:t>
      </w:r>
    </w:p>
    <w:p w:rsidR="003F2B26" w:rsidRDefault="003F2B26">
      <w:r>
        <w:t>Därför föreslår jag att</w:t>
      </w:r>
      <w:r w:rsidR="006A6832">
        <w:t>:</w:t>
      </w:r>
      <w:r w:rsidR="008807B7">
        <w:t xml:space="preserve"> </w:t>
      </w:r>
    </w:p>
    <w:p w:rsidR="00395B41" w:rsidRDefault="008807B7">
      <w:r>
        <w:t xml:space="preserve">Poängskalan ändras så att russ som går som ridskoleponny år efter år, får </w:t>
      </w:r>
      <w:r w:rsidR="00E33804">
        <w:t>högre</w:t>
      </w:r>
      <w:r>
        <w:t xml:space="preserve"> poäng och blir </w:t>
      </w:r>
      <w:proofErr w:type="gramStart"/>
      <w:r>
        <w:t>jämförd med</w:t>
      </w:r>
      <w:r w:rsidR="00395B41">
        <w:t xml:space="preserve"> russ</w:t>
      </w:r>
      <w:r w:rsidR="00E33804">
        <w:t xml:space="preserve"> på högre nivå</w:t>
      </w:r>
      <w:r w:rsidR="00395B41">
        <w:t xml:space="preserve"> i andra sammanhang</w:t>
      </w:r>
      <w:r w:rsidR="00E33804">
        <w:t>.</w:t>
      </w:r>
      <w:proofErr w:type="gramEnd"/>
    </w:p>
    <w:p w:rsidR="00395B41" w:rsidRDefault="00395B41">
      <w:r>
        <w:t>Mitt förslag är att 3 poäng: russ som gått 1 år som ridskoleponny</w:t>
      </w:r>
    </w:p>
    <w:p w:rsidR="00395B41" w:rsidRDefault="00395B41">
      <w:r>
        <w:t xml:space="preserve">                                 4 poäng: russ som gått 2 år som ridskoleponny</w:t>
      </w:r>
    </w:p>
    <w:p w:rsidR="00F16750" w:rsidRDefault="00395B41">
      <w:r>
        <w:t xml:space="preserve">                                 5 poäng: russ som gått 3 år som ridskoleponny</w:t>
      </w:r>
    </w:p>
    <w:p w:rsidR="00F16750" w:rsidRDefault="00F16750">
      <w:r>
        <w:t xml:space="preserve">                                 6 poäng: russ som gått 4 år som ridskoleponny</w:t>
      </w:r>
    </w:p>
    <w:p w:rsidR="00395B41" w:rsidRDefault="00F16750">
      <w:r>
        <w:t xml:space="preserve">                                 7 poäng: russ som gått 5 år som ridskoleponny   </w:t>
      </w:r>
      <w:r w:rsidR="00395B41">
        <w:t xml:space="preserve">                  </w:t>
      </w:r>
    </w:p>
    <w:p w:rsidR="00395B41" w:rsidRDefault="00395B41"/>
    <w:p w:rsidR="006A6832" w:rsidRDefault="002A61CC">
      <w:r>
        <w:t xml:space="preserve">Barbro Winge, med i </w:t>
      </w:r>
      <w:proofErr w:type="spellStart"/>
      <w:r>
        <w:t>Östruss</w:t>
      </w:r>
      <w:proofErr w:type="spellEnd"/>
      <w:r>
        <w:t xml:space="preserve"> styrelse</w:t>
      </w:r>
      <w:bookmarkStart w:id="0" w:name="_GoBack"/>
      <w:bookmarkEnd w:id="0"/>
    </w:p>
    <w:p w:rsidR="008807B7" w:rsidRDefault="008807B7"/>
    <w:p w:rsidR="00395B41" w:rsidRDefault="00395B41"/>
    <w:p w:rsidR="00216EAB" w:rsidRDefault="003F2B26">
      <w:r>
        <w:lastRenderedPageBreak/>
        <w:t>.</w:t>
      </w:r>
    </w:p>
    <w:sectPr w:rsidR="0021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65"/>
    <w:rsid w:val="0002352B"/>
    <w:rsid w:val="000A36B1"/>
    <w:rsid w:val="00216EAB"/>
    <w:rsid w:val="002A61CC"/>
    <w:rsid w:val="00395B41"/>
    <w:rsid w:val="003F2B26"/>
    <w:rsid w:val="006A6832"/>
    <w:rsid w:val="007B070B"/>
    <w:rsid w:val="007D597B"/>
    <w:rsid w:val="00811FB1"/>
    <w:rsid w:val="008807B7"/>
    <w:rsid w:val="008A0AB8"/>
    <w:rsid w:val="008A1BB6"/>
    <w:rsid w:val="008B2B0C"/>
    <w:rsid w:val="009259BD"/>
    <w:rsid w:val="00A92212"/>
    <w:rsid w:val="00B61165"/>
    <w:rsid w:val="00C052A1"/>
    <w:rsid w:val="00E33804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2018-03-02T18:21:00Z</dcterms:created>
  <dcterms:modified xsi:type="dcterms:W3CDTF">2018-03-02T18:21:00Z</dcterms:modified>
</cp:coreProperties>
</file>